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724D" w:rsidRPr="00292030" w:rsidRDefault="003E724D" w:rsidP="003E724D">
      <w:pPr>
        <w:pageBreakBefore/>
        <w:widowControl w:val="0"/>
        <w:suppressAutoHyphens w:val="0"/>
        <w:autoSpaceDE w:val="0"/>
        <w:jc w:val="center"/>
        <w:rPr>
          <w:rFonts w:ascii="Monotype Corsiva" w:hAnsi="Monotype Corsiva"/>
          <w:b/>
          <w:bCs/>
          <w:i/>
          <w:sz w:val="36"/>
          <w:szCs w:val="36"/>
        </w:rPr>
      </w:pPr>
      <w:r w:rsidRPr="00292030">
        <w:rPr>
          <w:rFonts w:ascii="Monotype Corsiva" w:hAnsi="Monotype Corsiva"/>
          <w:b/>
          <w:bCs/>
          <w:i/>
          <w:sz w:val="36"/>
          <w:szCs w:val="36"/>
        </w:rPr>
        <w:t xml:space="preserve">Collège </w:t>
      </w:r>
      <w:r>
        <w:rPr>
          <w:rFonts w:ascii="Monotype Corsiva" w:hAnsi="Monotype Corsiva"/>
          <w:b/>
          <w:bCs/>
          <w:i/>
          <w:sz w:val="36"/>
          <w:szCs w:val="36"/>
        </w:rPr>
        <w:t xml:space="preserve">Gaston </w:t>
      </w:r>
      <w:proofErr w:type="spellStart"/>
      <w:r>
        <w:rPr>
          <w:rFonts w:ascii="Monotype Corsiva" w:hAnsi="Monotype Corsiva"/>
          <w:b/>
          <w:bCs/>
          <w:i/>
          <w:sz w:val="36"/>
          <w:szCs w:val="36"/>
        </w:rPr>
        <w:t>Fébus</w:t>
      </w:r>
      <w:proofErr w:type="spellEnd"/>
    </w:p>
    <w:p w:rsidR="003E724D" w:rsidRDefault="00E36899" w:rsidP="003E724D">
      <w:pPr>
        <w:widowControl w:val="0"/>
        <w:suppressAutoHyphens w:val="0"/>
        <w:autoSpaceDE w:val="0"/>
        <w:jc w:val="center"/>
        <w:rPr>
          <w:rFonts w:ascii="Monotype Corsiva" w:hAnsi="Monotype Corsiva"/>
          <w:b/>
          <w:bCs/>
          <w:i/>
          <w:sz w:val="36"/>
          <w:szCs w:val="36"/>
        </w:rPr>
      </w:pPr>
      <w:r>
        <w:rPr>
          <w:rFonts w:ascii="Monotype Corsiva" w:hAnsi="Monotype Corsiva"/>
          <w:b/>
          <w:bCs/>
          <w:i/>
          <w:sz w:val="36"/>
          <w:szCs w:val="36"/>
        </w:rPr>
        <w:t xml:space="preserve">Semaine du </w:t>
      </w:r>
      <w:r w:rsidR="00D77520">
        <w:rPr>
          <w:rFonts w:ascii="Monotype Corsiva" w:hAnsi="Monotype Corsiva"/>
          <w:b/>
          <w:bCs/>
          <w:i/>
          <w:sz w:val="36"/>
          <w:szCs w:val="36"/>
        </w:rPr>
        <w:t>4</w:t>
      </w:r>
      <w:bookmarkStart w:id="0" w:name="_GoBack"/>
      <w:bookmarkEnd w:id="0"/>
      <w:r w:rsidR="00A965EF">
        <w:rPr>
          <w:rFonts w:ascii="Monotype Corsiva" w:hAnsi="Monotype Corsiva"/>
          <w:b/>
          <w:bCs/>
          <w:i/>
          <w:sz w:val="36"/>
          <w:szCs w:val="36"/>
        </w:rPr>
        <w:t xml:space="preserve"> au </w:t>
      </w:r>
      <w:r w:rsidR="00875667">
        <w:rPr>
          <w:rFonts w:ascii="Monotype Corsiva" w:hAnsi="Monotype Corsiva"/>
          <w:b/>
          <w:bCs/>
          <w:i/>
          <w:sz w:val="36"/>
          <w:szCs w:val="36"/>
        </w:rPr>
        <w:t>7 mai</w:t>
      </w:r>
      <w:r w:rsidR="00A965EF">
        <w:rPr>
          <w:rFonts w:ascii="Monotype Corsiva" w:hAnsi="Monotype Corsiva"/>
          <w:b/>
          <w:bCs/>
          <w:i/>
          <w:sz w:val="36"/>
          <w:szCs w:val="36"/>
        </w:rPr>
        <w:t xml:space="preserve"> </w:t>
      </w:r>
      <w:r w:rsidR="00174853">
        <w:rPr>
          <w:rFonts w:ascii="Monotype Corsiva" w:hAnsi="Monotype Corsiva"/>
          <w:b/>
          <w:bCs/>
          <w:i/>
          <w:sz w:val="36"/>
          <w:szCs w:val="36"/>
        </w:rPr>
        <w:t xml:space="preserve"> 2026</w:t>
      </w:r>
    </w:p>
    <w:p w:rsidR="003E724D" w:rsidRDefault="009F5D14" w:rsidP="003E724D">
      <w:pPr>
        <w:widowControl w:val="0"/>
        <w:suppressAutoHyphens w:val="0"/>
        <w:autoSpaceDE w:val="0"/>
        <w:jc w:val="center"/>
        <w:rPr>
          <w:rFonts w:ascii="Monotype Corsiva" w:hAnsi="Monotype Corsiva"/>
          <w:b/>
          <w:bCs/>
          <w:i/>
          <w:sz w:val="36"/>
          <w:szCs w:val="36"/>
        </w:rPr>
      </w:pPr>
      <w:r>
        <w:rPr>
          <w:rFonts w:ascii="Monotype Corsiva" w:hAnsi="Monotype Corsiva"/>
          <w:b/>
          <w:bCs/>
          <w:i/>
          <w:sz w:val="36"/>
          <w:szCs w:val="36"/>
        </w:rPr>
        <w:t xml:space="preserve">Semaine </w:t>
      </w:r>
      <w:r w:rsidR="00A965EF">
        <w:rPr>
          <w:rFonts w:ascii="Monotype Corsiva" w:hAnsi="Monotype Corsiva"/>
          <w:b/>
          <w:bCs/>
          <w:i/>
          <w:sz w:val="36"/>
          <w:szCs w:val="36"/>
        </w:rPr>
        <w:t>1</w:t>
      </w:r>
      <w:r w:rsidR="00875667">
        <w:rPr>
          <w:rFonts w:ascii="Monotype Corsiva" w:hAnsi="Monotype Corsiva"/>
          <w:b/>
          <w:bCs/>
          <w:i/>
          <w:sz w:val="36"/>
          <w:szCs w:val="36"/>
        </w:rPr>
        <w:t>9</w:t>
      </w:r>
    </w:p>
    <w:p w:rsidR="003E724D" w:rsidRDefault="003E724D" w:rsidP="003E724D">
      <w:pPr>
        <w:widowControl w:val="0"/>
        <w:suppressAutoHyphens w:val="0"/>
        <w:autoSpaceDE w:val="0"/>
        <w:rPr>
          <w:b/>
          <w:bCs/>
          <w:sz w:val="28"/>
          <w:szCs w:val="28"/>
        </w:rPr>
      </w:pPr>
    </w:p>
    <w:tbl>
      <w:tblPr>
        <w:tblW w:w="0" w:type="auto"/>
        <w:tblInd w:w="-7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14"/>
        <w:gridCol w:w="2357"/>
        <w:gridCol w:w="2357"/>
        <w:gridCol w:w="4789"/>
      </w:tblGrid>
      <w:tr w:rsidR="003E724D" w:rsidTr="00F21D84">
        <w:tc>
          <w:tcPr>
            <w:tcW w:w="7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724D" w:rsidRPr="00B576ED" w:rsidRDefault="009F5D14" w:rsidP="00875667">
            <w:pPr>
              <w:widowControl w:val="0"/>
              <w:suppressAutoHyphens w:val="0"/>
              <w:autoSpaceDE w:val="0"/>
              <w:jc w:val="center"/>
              <w:rPr>
                <w:rFonts w:ascii="Verdana" w:hAnsi="Verdana" w:cs="Verdana"/>
                <w:b/>
                <w:sz w:val="32"/>
                <w:szCs w:val="32"/>
              </w:rPr>
            </w:pPr>
            <w:r w:rsidRPr="00A965EF">
              <w:rPr>
                <w:rFonts w:ascii="Verdana" w:hAnsi="Verdana" w:cs="Verdana"/>
                <w:b/>
                <w:bCs/>
                <w:iCs/>
                <w:sz w:val="32"/>
                <w:szCs w:val="32"/>
              </w:rPr>
              <w:t xml:space="preserve">LUNDI </w:t>
            </w:r>
            <w:r w:rsidR="00875667">
              <w:rPr>
                <w:rFonts w:ascii="Verdana" w:hAnsi="Verdana" w:cs="Verdana"/>
                <w:b/>
                <w:bCs/>
                <w:iCs/>
                <w:sz w:val="32"/>
                <w:szCs w:val="32"/>
              </w:rPr>
              <w:t>4</w:t>
            </w:r>
          </w:p>
        </w:tc>
        <w:tc>
          <w:tcPr>
            <w:tcW w:w="71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724D" w:rsidRPr="00497A40" w:rsidRDefault="00FE499D" w:rsidP="00875667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FF0000"/>
                <w:sz w:val="32"/>
                <w:szCs w:val="32"/>
              </w:rPr>
            </w:pPr>
            <w:r w:rsidRPr="004B1BB3">
              <w:rPr>
                <w:rFonts w:ascii="Verdana" w:hAnsi="Verdana" w:cs="Verdana"/>
                <w:b/>
                <w:sz w:val="32"/>
                <w:szCs w:val="32"/>
                <w:highlight w:val="cyan"/>
              </w:rPr>
              <w:t xml:space="preserve">MARDI </w:t>
            </w:r>
            <w:r w:rsidR="00875667">
              <w:rPr>
                <w:rFonts w:ascii="Verdana" w:hAnsi="Verdana" w:cs="Verdana"/>
                <w:b/>
                <w:sz w:val="32"/>
                <w:szCs w:val="32"/>
              </w:rPr>
              <w:t>5</w:t>
            </w:r>
          </w:p>
        </w:tc>
      </w:tr>
      <w:tr w:rsidR="003E724D" w:rsidTr="00F21D84">
        <w:tc>
          <w:tcPr>
            <w:tcW w:w="7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B456B" w:rsidRPr="00875667" w:rsidRDefault="00875667" w:rsidP="00CB456B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C00000"/>
                <w:sz w:val="32"/>
                <w:szCs w:val="32"/>
              </w:rPr>
            </w:pPr>
            <w:r w:rsidRPr="00875667">
              <w:rPr>
                <w:b/>
                <w:bCs/>
                <w:iCs/>
                <w:color w:val="C00000"/>
                <w:sz w:val="32"/>
                <w:szCs w:val="32"/>
              </w:rPr>
              <w:t>tabo</w:t>
            </w:r>
            <w:r w:rsidRPr="00875667">
              <w:rPr>
                <w:b/>
                <w:bCs/>
                <w:iCs/>
                <w:color w:val="00B050"/>
                <w:sz w:val="32"/>
                <w:szCs w:val="32"/>
              </w:rPr>
              <w:t>ulé</w:t>
            </w:r>
          </w:p>
          <w:p w:rsidR="00CB456B" w:rsidRPr="00CB456B" w:rsidRDefault="00CB456B" w:rsidP="00CB456B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FF0000"/>
                <w:sz w:val="32"/>
                <w:szCs w:val="32"/>
              </w:rPr>
            </w:pPr>
            <w:r w:rsidRPr="00CB456B">
              <w:rPr>
                <w:b/>
                <w:bCs/>
                <w:iCs/>
                <w:color w:val="FF0000"/>
                <w:sz w:val="32"/>
                <w:szCs w:val="32"/>
              </w:rPr>
              <w:t xml:space="preserve">cordon </w:t>
            </w:r>
            <w:r w:rsidRPr="00CB456B">
              <w:rPr>
                <w:b/>
                <w:bCs/>
                <w:iCs/>
                <w:color w:val="FFC000"/>
                <w:sz w:val="32"/>
                <w:szCs w:val="32"/>
              </w:rPr>
              <w:t>bleu</w:t>
            </w:r>
          </w:p>
          <w:p w:rsidR="00CB456B" w:rsidRPr="00CB456B" w:rsidRDefault="00CB456B" w:rsidP="00CB456B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92D050"/>
                <w:sz w:val="32"/>
                <w:szCs w:val="32"/>
              </w:rPr>
            </w:pPr>
            <w:r w:rsidRPr="00CB456B">
              <w:rPr>
                <w:b/>
                <w:bCs/>
                <w:iCs/>
                <w:color w:val="92D050"/>
                <w:sz w:val="32"/>
                <w:szCs w:val="32"/>
              </w:rPr>
              <w:t>haricots verts persillés</w:t>
            </w:r>
          </w:p>
          <w:p w:rsidR="00CB456B" w:rsidRPr="00CB456B" w:rsidRDefault="00CB456B" w:rsidP="00CB456B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0070C0"/>
                <w:sz w:val="32"/>
                <w:szCs w:val="32"/>
              </w:rPr>
            </w:pPr>
            <w:r w:rsidRPr="00CB456B">
              <w:rPr>
                <w:b/>
                <w:bCs/>
                <w:iCs/>
                <w:color w:val="0070C0"/>
                <w:sz w:val="32"/>
                <w:szCs w:val="32"/>
              </w:rPr>
              <w:t>fromage</w:t>
            </w:r>
          </w:p>
          <w:p w:rsidR="004E0994" w:rsidRPr="005F2EEC" w:rsidRDefault="00CB456B" w:rsidP="00CB456B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FF33CC"/>
                <w:sz w:val="32"/>
                <w:szCs w:val="32"/>
              </w:rPr>
            </w:pPr>
            <w:r w:rsidRPr="00CB456B">
              <w:rPr>
                <w:b/>
                <w:bCs/>
                <w:iCs/>
                <w:color w:val="92D050"/>
                <w:sz w:val="32"/>
                <w:szCs w:val="32"/>
              </w:rPr>
              <w:t>compote</w:t>
            </w:r>
          </w:p>
        </w:tc>
        <w:tc>
          <w:tcPr>
            <w:tcW w:w="71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B456B" w:rsidRPr="00CB456B" w:rsidRDefault="00CB456B" w:rsidP="00CB456B">
            <w:pPr>
              <w:widowControl w:val="0"/>
              <w:tabs>
                <w:tab w:val="left" w:pos="1560"/>
                <w:tab w:val="center" w:pos="3503"/>
              </w:tabs>
              <w:suppressAutoHyphens w:val="0"/>
              <w:autoSpaceDE w:val="0"/>
              <w:snapToGrid w:val="0"/>
              <w:jc w:val="center"/>
              <w:rPr>
                <w:b/>
                <w:bCs/>
                <w:iCs/>
                <w:color w:val="00B050"/>
                <w:sz w:val="32"/>
                <w:szCs w:val="32"/>
              </w:rPr>
            </w:pPr>
            <w:r w:rsidRPr="00CB456B">
              <w:rPr>
                <w:b/>
                <w:bCs/>
                <w:iCs/>
                <w:color w:val="C00000"/>
                <w:sz w:val="32"/>
                <w:szCs w:val="32"/>
              </w:rPr>
              <w:t xml:space="preserve">Feuilleté </w:t>
            </w:r>
            <w:r w:rsidRPr="00CB456B">
              <w:rPr>
                <w:b/>
                <w:bCs/>
                <w:iCs/>
                <w:color w:val="FF0000"/>
                <w:sz w:val="32"/>
                <w:szCs w:val="32"/>
              </w:rPr>
              <w:t>au</w:t>
            </w:r>
            <w:r w:rsidR="00875667" w:rsidRPr="00875667">
              <w:rPr>
                <w:b/>
                <w:bCs/>
                <w:iCs/>
                <w:color w:val="FF0000"/>
                <w:sz w:val="32"/>
                <w:szCs w:val="32"/>
              </w:rPr>
              <w:t>x</w:t>
            </w:r>
            <w:r w:rsidR="00875667">
              <w:rPr>
                <w:b/>
                <w:bCs/>
                <w:iCs/>
                <w:color w:val="0070C0"/>
                <w:sz w:val="32"/>
                <w:szCs w:val="32"/>
              </w:rPr>
              <w:t xml:space="preserve"> </w:t>
            </w:r>
            <w:r w:rsidR="00875667" w:rsidRPr="00875667">
              <w:rPr>
                <w:b/>
                <w:bCs/>
                <w:iCs/>
                <w:color w:val="00B050"/>
                <w:sz w:val="32"/>
                <w:szCs w:val="32"/>
              </w:rPr>
              <w:t>légumes</w:t>
            </w:r>
          </w:p>
          <w:p w:rsidR="00CB456B" w:rsidRPr="00CB456B" w:rsidRDefault="00875667" w:rsidP="00CB456B">
            <w:pPr>
              <w:widowControl w:val="0"/>
              <w:tabs>
                <w:tab w:val="left" w:pos="1560"/>
                <w:tab w:val="center" w:pos="3503"/>
              </w:tabs>
              <w:suppressAutoHyphens w:val="0"/>
              <w:autoSpaceDE w:val="0"/>
              <w:snapToGrid w:val="0"/>
              <w:jc w:val="center"/>
              <w:rPr>
                <w:b/>
                <w:bCs/>
                <w:iCs/>
                <w:color w:val="FF0000"/>
                <w:sz w:val="32"/>
                <w:szCs w:val="32"/>
              </w:rPr>
            </w:pPr>
            <w:r>
              <w:rPr>
                <w:b/>
                <w:bCs/>
                <w:iCs/>
                <w:color w:val="FF0000"/>
                <w:sz w:val="32"/>
                <w:szCs w:val="32"/>
              </w:rPr>
              <w:t xml:space="preserve">Omelette au </w:t>
            </w:r>
            <w:r w:rsidRPr="00875667">
              <w:rPr>
                <w:b/>
                <w:bCs/>
                <w:iCs/>
                <w:color w:val="0070C0"/>
                <w:sz w:val="32"/>
                <w:szCs w:val="32"/>
              </w:rPr>
              <w:t>fromage</w:t>
            </w:r>
          </w:p>
          <w:p w:rsidR="00CB456B" w:rsidRPr="00CB456B" w:rsidRDefault="00CB456B" w:rsidP="00CB456B">
            <w:pPr>
              <w:widowControl w:val="0"/>
              <w:tabs>
                <w:tab w:val="left" w:pos="1560"/>
                <w:tab w:val="center" w:pos="3503"/>
              </w:tabs>
              <w:suppressAutoHyphens w:val="0"/>
              <w:autoSpaceDE w:val="0"/>
              <w:snapToGrid w:val="0"/>
              <w:jc w:val="center"/>
              <w:rPr>
                <w:b/>
                <w:bCs/>
                <w:iCs/>
                <w:color w:val="00B050"/>
                <w:sz w:val="32"/>
                <w:szCs w:val="32"/>
              </w:rPr>
            </w:pPr>
            <w:r>
              <w:rPr>
                <w:b/>
                <w:bCs/>
                <w:iCs/>
                <w:color w:val="00B050"/>
                <w:sz w:val="32"/>
                <w:szCs w:val="32"/>
              </w:rPr>
              <w:t>petits pois carotte</w:t>
            </w:r>
          </w:p>
          <w:p w:rsidR="00CB456B" w:rsidRPr="00CB456B" w:rsidRDefault="00CB456B" w:rsidP="00CB456B">
            <w:pPr>
              <w:widowControl w:val="0"/>
              <w:tabs>
                <w:tab w:val="left" w:pos="1560"/>
                <w:tab w:val="center" w:pos="3503"/>
              </w:tabs>
              <w:suppressAutoHyphens w:val="0"/>
              <w:autoSpaceDE w:val="0"/>
              <w:snapToGrid w:val="0"/>
              <w:jc w:val="center"/>
              <w:rPr>
                <w:b/>
                <w:bCs/>
                <w:iCs/>
                <w:color w:val="0070C0"/>
                <w:sz w:val="32"/>
                <w:szCs w:val="32"/>
              </w:rPr>
            </w:pPr>
            <w:r w:rsidRPr="00CB456B">
              <w:rPr>
                <w:b/>
                <w:bCs/>
                <w:iCs/>
                <w:color w:val="0070C0"/>
                <w:sz w:val="32"/>
                <w:szCs w:val="32"/>
              </w:rPr>
              <w:t>yaourt</w:t>
            </w:r>
          </w:p>
          <w:p w:rsidR="00C93086" w:rsidRPr="00E110EB" w:rsidRDefault="00CB456B" w:rsidP="00CB456B">
            <w:pPr>
              <w:widowControl w:val="0"/>
              <w:tabs>
                <w:tab w:val="left" w:pos="1560"/>
                <w:tab w:val="center" w:pos="3503"/>
              </w:tabs>
              <w:suppressAutoHyphens w:val="0"/>
              <w:autoSpaceDE w:val="0"/>
              <w:snapToGrid w:val="0"/>
              <w:jc w:val="center"/>
              <w:rPr>
                <w:b/>
                <w:bCs/>
                <w:iCs/>
                <w:color w:val="7F0000"/>
                <w:sz w:val="32"/>
                <w:szCs w:val="32"/>
              </w:rPr>
            </w:pPr>
            <w:r w:rsidRPr="00CB456B">
              <w:rPr>
                <w:b/>
                <w:bCs/>
                <w:iCs/>
                <w:color w:val="00B050"/>
                <w:sz w:val="32"/>
                <w:szCs w:val="32"/>
              </w:rPr>
              <w:t>Fruits crus</w:t>
            </w:r>
          </w:p>
        </w:tc>
      </w:tr>
      <w:tr w:rsidR="003E724D" w:rsidTr="00547E82">
        <w:trPr>
          <w:trHeight w:val="430"/>
        </w:trPr>
        <w:tc>
          <w:tcPr>
            <w:tcW w:w="7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4864" w:rsidRPr="00EF4864" w:rsidRDefault="00A749F4" w:rsidP="00165202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FF0000"/>
                <w:sz w:val="32"/>
                <w:szCs w:val="32"/>
              </w:rPr>
            </w:pPr>
            <w:r w:rsidRPr="009F5D14">
              <w:rPr>
                <w:rFonts w:ascii="Verdana" w:hAnsi="Verdana" w:cs="Verdana"/>
                <w:b/>
                <w:bCs/>
                <w:iCs/>
                <w:color w:val="000000"/>
                <w:sz w:val="32"/>
                <w:szCs w:val="32"/>
              </w:rPr>
              <w:t>JEUDI</w:t>
            </w:r>
            <w:r w:rsidR="009F5D14" w:rsidRPr="009F5D14">
              <w:rPr>
                <w:rFonts w:ascii="Verdana" w:hAnsi="Verdana" w:cs="Verdana"/>
                <w:b/>
                <w:bCs/>
                <w:iCs/>
                <w:color w:val="000000"/>
                <w:sz w:val="32"/>
                <w:szCs w:val="32"/>
              </w:rPr>
              <w:t xml:space="preserve"> </w:t>
            </w:r>
            <w:r w:rsidR="00A965EF">
              <w:rPr>
                <w:rFonts w:ascii="Verdana" w:hAnsi="Verdana" w:cs="Verdana"/>
                <w:b/>
                <w:bCs/>
                <w:iCs/>
                <w:color w:val="000000"/>
                <w:sz w:val="32"/>
                <w:szCs w:val="32"/>
              </w:rPr>
              <w:t>6</w:t>
            </w:r>
          </w:p>
        </w:tc>
        <w:tc>
          <w:tcPr>
            <w:tcW w:w="71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724D" w:rsidRPr="00B576ED" w:rsidRDefault="00F02D0A" w:rsidP="006912F1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FF00FF"/>
                <w:sz w:val="32"/>
                <w:szCs w:val="32"/>
              </w:rPr>
            </w:pPr>
            <w:r w:rsidRPr="00915241">
              <w:rPr>
                <w:rFonts w:ascii="Verdana" w:hAnsi="Verdana" w:cs="Verdana"/>
                <w:b/>
                <w:sz w:val="32"/>
                <w:szCs w:val="32"/>
              </w:rPr>
              <w:t xml:space="preserve">VENDREDI </w:t>
            </w:r>
            <w:r w:rsidR="00A965EF">
              <w:rPr>
                <w:rFonts w:ascii="Verdana" w:hAnsi="Verdana" w:cs="Verdana"/>
                <w:b/>
                <w:sz w:val="32"/>
                <w:szCs w:val="32"/>
              </w:rPr>
              <w:t>17</w:t>
            </w:r>
          </w:p>
        </w:tc>
      </w:tr>
      <w:tr w:rsidR="003E724D" w:rsidTr="00F21D84">
        <w:tc>
          <w:tcPr>
            <w:tcW w:w="7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B456B" w:rsidRDefault="00CB456B" w:rsidP="00CB456B">
            <w:pPr>
              <w:widowControl w:val="0"/>
              <w:tabs>
                <w:tab w:val="left" w:pos="2865"/>
                <w:tab w:val="center" w:pos="3465"/>
              </w:tabs>
              <w:suppressAutoHyphens w:val="0"/>
              <w:autoSpaceDE w:val="0"/>
              <w:jc w:val="center"/>
              <w:rPr>
                <w:b/>
                <w:bCs/>
                <w:iCs/>
                <w:color w:val="00B050"/>
                <w:sz w:val="32"/>
                <w:szCs w:val="32"/>
              </w:rPr>
            </w:pPr>
            <w:proofErr w:type="spellStart"/>
            <w:r w:rsidRPr="00CB456B">
              <w:rPr>
                <w:b/>
                <w:bCs/>
                <w:iCs/>
                <w:color w:val="00B050"/>
                <w:sz w:val="32"/>
                <w:szCs w:val="32"/>
              </w:rPr>
              <w:t>salad</w:t>
            </w:r>
            <w:proofErr w:type="spellEnd"/>
            <w:r w:rsidRPr="00CB456B">
              <w:rPr>
                <w:b/>
                <w:bCs/>
                <w:iCs/>
                <w:color w:val="00B050"/>
                <w:sz w:val="32"/>
                <w:szCs w:val="32"/>
              </w:rPr>
              <w:t xml:space="preserve"> bar</w:t>
            </w:r>
          </w:p>
          <w:p w:rsidR="00CB456B" w:rsidRPr="00CB456B" w:rsidRDefault="00CB456B" w:rsidP="00CB456B">
            <w:pPr>
              <w:widowControl w:val="0"/>
              <w:tabs>
                <w:tab w:val="left" w:pos="2865"/>
                <w:tab w:val="center" w:pos="3465"/>
              </w:tabs>
              <w:suppressAutoHyphens w:val="0"/>
              <w:autoSpaceDE w:val="0"/>
              <w:jc w:val="center"/>
              <w:rPr>
                <w:b/>
                <w:bCs/>
                <w:iCs/>
                <w:color w:val="00B050"/>
                <w:sz w:val="32"/>
                <w:szCs w:val="32"/>
              </w:rPr>
            </w:pPr>
          </w:p>
          <w:p w:rsidR="00CB456B" w:rsidRPr="00CB456B" w:rsidRDefault="00CB456B" w:rsidP="00CB456B">
            <w:pPr>
              <w:widowControl w:val="0"/>
              <w:tabs>
                <w:tab w:val="left" w:pos="2865"/>
                <w:tab w:val="center" w:pos="3465"/>
              </w:tabs>
              <w:suppressAutoHyphens w:val="0"/>
              <w:autoSpaceDE w:val="0"/>
              <w:jc w:val="center"/>
              <w:rPr>
                <w:b/>
                <w:bCs/>
                <w:iCs/>
                <w:color w:val="FF0000"/>
                <w:sz w:val="32"/>
                <w:szCs w:val="32"/>
              </w:rPr>
            </w:pPr>
            <w:r w:rsidRPr="00CB456B">
              <w:rPr>
                <w:b/>
                <w:bCs/>
                <w:iCs/>
                <w:color w:val="FF0000"/>
                <w:sz w:val="32"/>
                <w:szCs w:val="32"/>
              </w:rPr>
              <w:t>filet de merlu sauce citronnée</w:t>
            </w:r>
            <w:r w:rsidRPr="00CB456B">
              <w:rPr>
                <w:b/>
                <w:bCs/>
                <w:iCs/>
                <w:color w:val="FF0000"/>
                <w:sz w:val="32"/>
                <w:szCs w:val="32"/>
              </w:rPr>
              <w:tab/>
            </w:r>
          </w:p>
          <w:p w:rsidR="00CB456B" w:rsidRPr="00CB456B" w:rsidRDefault="00CB456B" w:rsidP="00CB456B">
            <w:pPr>
              <w:widowControl w:val="0"/>
              <w:tabs>
                <w:tab w:val="left" w:pos="2865"/>
                <w:tab w:val="center" w:pos="3465"/>
              </w:tabs>
              <w:suppressAutoHyphens w:val="0"/>
              <w:autoSpaceDE w:val="0"/>
              <w:jc w:val="center"/>
              <w:rPr>
                <w:b/>
                <w:bCs/>
                <w:iCs/>
                <w:color w:val="FF0000"/>
                <w:sz w:val="32"/>
                <w:szCs w:val="32"/>
              </w:rPr>
            </w:pPr>
            <w:r w:rsidRPr="00CB456B">
              <w:rPr>
                <w:b/>
                <w:bCs/>
                <w:iCs/>
                <w:color w:val="C00000"/>
                <w:sz w:val="32"/>
                <w:szCs w:val="32"/>
              </w:rPr>
              <w:t>riz pilaf</w:t>
            </w:r>
            <w:r w:rsidRPr="00CB456B">
              <w:rPr>
                <w:b/>
                <w:bCs/>
                <w:iCs/>
                <w:color w:val="FF0000"/>
                <w:sz w:val="32"/>
                <w:szCs w:val="32"/>
              </w:rPr>
              <w:tab/>
            </w:r>
          </w:p>
          <w:p w:rsidR="00CB456B" w:rsidRPr="00CB456B" w:rsidRDefault="00CB456B" w:rsidP="00CB456B">
            <w:pPr>
              <w:widowControl w:val="0"/>
              <w:tabs>
                <w:tab w:val="left" w:pos="2865"/>
                <w:tab w:val="center" w:pos="3465"/>
              </w:tabs>
              <w:suppressAutoHyphens w:val="0"/>
              <w:autoSpaceDE w:val="0"/>
              <w:jc w:val="center"/>
              <w:rPr>
                <w:b/>
                <w:bCs/>
                <w:iCs/>
                <w:color w:val="FF0000"/>
                <w:sz w:val="32"/>
                <w:szCs w:val="32"/>
              </w:rPr>
            </w:pPr>
            <w:r w:rsidRPr="00CB456B">
              <w:rPr>
                <w:b/>
                <w:bCs/>
                <w:iCs/>
                <w:color w:val="FF0000"/>
                <w:sz w:val="32"/>
                <w:szCs w:val="32"/>
              </w:rPr>
              <w:tab/>
            </w:r>
          </w:p>
          <w:p w:rsidR="00D32534" w:rsidRPr="00A749F4" w:rsidRDefault="00CB456B" w:rsidP="00CB456B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iCs/>
                <w:color w:val="FF00FF"/>
                <w:sz w:val="32"/>
                <w:szCs w:val="32"/>
              </w:rPr>
            </w:pPr>
            <w:r>
              <w:rPr>
                <w:b/>
                <w:bCs/>
                <w:iCs/>
                <w:color w:val="FF0000"/>
                <w:sz w:val="32"/>
                <w:szCs w:val="32"/>
              </w:rPr>
              <w:t>g</w:t>
            </w:r>
            <w:r w:rsidRPr="00CB456B">
              <w:rPr>
                <w:b/>
                <w:bCs/>
                <w:iCs/>
                <w:color w:val="0070C0"/>
                <w:sz w:val="32"/>
                <w:szCs w:val="32"/>
              </w:rPr>
              <w:t>la</w:t>
            </w:r>
            <w:r w:rsidRPr="00CB456B">
              <w:rPr>
                <w:b/>
                <w:bCs/>
                <w:iCs/>
                <w:color w:val="FFC000"/>
                <w:sz w:val="32"/>
                <w:szCs w:val="32"/>
              </w:rPr>
              <w:t>ce</w:t>
            </w:r>
            <w:r w:rsidRPr="00CB456B">
              <w:rPr>
                <w:b/>
                <w:bCs/>
                <w:iCs/>
                <w:color w:val="CC00CC"/>
                <w:sz w:val="32"/>
                <w:szCs w:val="32"/>
              </w:rPr>
              <w:t>s</w:t>
            </w:r>
            <w:r w:rsidRPr="00CB456B">
              <w:rPr>
                <w:b/>
                <w:bCs/>
                <w:iCs/>
                <w:color w:val="FF0000"/>
                <w:sz w:val="32"/>
                <w:szCs w:val="32"/>
              </w:rPr>
              <w:tab/>
            </w:r>
          </w:p>
        </w:tc>
        <w:tc>
          <w:tcPr>
            <w:tcW w:w="71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2534" w:rsidRDefault="00D32534" w:rsidP="00F02D0A">
            <w:pPr>
              <w:widowControl w:val="0"/>
              <w:tabs>
                <w:tab w:val="left" w:pos="2685"/>
              </w:tabs>
              <w:suppressAutoHyphens w:val="0"/>
              <w:autoSpaceDE w:val="0"/>
              <w:snapToGrid w:val="0"/>
              <w:jc w:val="center"/>
              <w:rPr>
                <w:b/>
                <w:color w:val="00B050"/>
                <w:sz w:val="32"/>
                <w:szCs w:val="32"/>
              </w:rPr>
            </w:pPr>
          </w:p>
          <w:p w:rsidR="00F02D0A" w:rsidRPr="00A749F4" w:rsidRDefault="00CB456B" w:rsidP="00CB456B">
            <w:pPr>
              <w:widowControl w:val="0"/>
              <w:tabs>
                <w:tab w:val="left" w:pos="2685"/>
              </w:tabs>
              <w:suppressAutoHyphens w:val="0"/>
              <w:autoSpaceDE w:val="0"/>
              <w:snapToGrid w:val="0"/>
              <w:jc w:val="center"/>
              <w:rPr>
                <w:b/>
                <w:color w:val="00B050"/>
                <w:sz w:val="32"/>
                <w:szCs w:val="32"/>
              </w:rPr>
            </w:pPr>
            <w:r w:rsidRPr="00CB456B">
              <w:rPr>
                <w:b/>
                <w:sz w:val="32"/>
                <w:szCs w:val="32"/>
              </w:rPr>
              <w:t>FERIE</w:t>
            </w:r>
          </w:p>
        </w:tc>
      </w:tr>
      <w:tr w:rsidR="003E724D" w:rsidTr="00F21D84">
        <w:tc>
          <w:tcPr>
            <w:tcW w:w="4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82BFB" w:rsidRPr="00D260F5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00B0F0"/>
                <w:sz w:val="28"/>
                <w:szCs w:val="28"/>
              </w:rPr>
            </w:pPr>
            <w:r w:rsidRPr="00D260F5">
              <w:rPr>
                <w:rFonts w:ascii="Calibri" w:hAnsi="Calibri"/>
                <w:b/>
                <w:color w:val="00B0F0"/>
                <w:sz w:val="28"/>
                <w:szCs w:val="28"/>
              </w:rPr>
              <w:t>Produits laitiers</w:t>
            </w:r>
          </w:p>
          <w:p w:rsidR="00A82BFB" w:rsidRPr="00E110EB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FF0000"/>
                <w:sz w:val="28"/>
                <w:szCs w:val="28"/>
              </w:rPr>
            </w:pPr>
            <w:r w:rsidRPr="00E110EB">
              <w:rPr>
                <w:rFonts w:ascii="Calibri" w:hAnsi="Calibri"/>
                <w:b/>
                <w:color w:val="FF0000"/>
                <w:sz w:val="28"/>
                <w:szCs w:val="28"/>
              </w:rPr>
              <w:t>Viande Poisson œuf</w:t>
            </w:r>
          </w:p>
          <w:p w:rsidR="00A82BFB" w:rsidRPr="00D260F5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92D050"/>
                <w:sz w:val="28"/>
                <w:szCs w:val="28"/>
              </w:rPr>
            </w:pPr>
            <w:r w:rsidRPr="00D260F5">
              <w:rPr>
                <w:rFonts w:ascii="Calibri" w:hAnsi="Calibri"/>
                <w:b/>
                <w:color w:val="92D050"/>
                <w:sz w:val="28"/>
                <w:szCs w:val="28"/>
              </w:rPr>
              <w:t>Fruit ou légume cuit</w:t>
            </w:r>
          </w:p>
          <w:p w:rsidR="00A82BFB" w:rsidRPr="00D260F5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00B050"/>
                <w:sz w:val="28"/>
                <w:szCs w:val="28"/>
              </w:rPr>
            </w:pPr>
            <w:r w:rsidRPr="00D260F5">
              <w:rPr>
                <w:rFonts w:ascii="Calibri" w:hAnsi="Calibri"/>
                <w:b/>
                <w:color w:val="00B050"/>
                <w:sz w:val="28"/>
                <w:szCs w:val="28"/>
              </w:rPr>
              <w:t>Fruit ou légume cru</w:t>
            </w:r>
          </w:p>
          <w:p w:rsidR="00A82BFB" w:rsidRPr="00E110EB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984806"/>
                <w:sz w:val="28"/>
                <w:szCs w:val="28"/>
              </w:rPr>
            </w:pPr>
            <w:r w:rsidRPr="00E110EB">
              <w:rPr>
                <w:rFonts w:ascii="Calibri" w:hAnsi="Calibri"/>
                <w:b/>
                <w:color w:val="984806"/>
                <w:sz w:val="28"/>
                <w:szCs w:val="28"/>
              </w:rPr>
              <w:t>Féculent : céréale, pommes de terre,</w:t>
            </w:r>
          </w:p>
          <w:p w:rsidR="00A82BFB" w:rsidRPr="00E110EB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984806"/>
                <w:sz w:val="28"/>
                <w:szCs w:val="28"/>
              </w:rPr>
            </w:pPr>
            <w:r w:rsidRPr="00E110EB">
              <w:rPr>
                <w:rFonts w:ascii="Calibri" w:hAnsi="Calibri"/>
                <w:b/>
                <w:color w:val="984806"/>
                <w:sz w:val="28"/>
                <w:szCs w:val="28"/>
              </w:rPr>
              <w:t>légumineuse</w:t>
            </w:r>
          </w:p>
          <w:p w:rsidR="00A82BFB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FF00FF"/>
                <w:sz w:val="28"/>
                <w:szCs w:val="28"/>
              </w:rPr>
            </w:pPr>
            <w:r w:rsidRPr="00E110EB">
              <w:rPr>
                <w:rFonts w:ascii="Calibri" w:hAnsi="Calibri"/>
                <w:b/>
                <w:color w:val="FFC000"/>
                <w:sz w:val="28"/>
                <w:szCs w:val="28"/>
              </w:rPr>
              <w:t>Matière grasse</w:t>
            </w:r>
          </w:p>
          <w:p w:rsidR="003E724D" w:rsidRPr="00B55E82" w:rsidRDefault="00A82BFB" w:rsidP="00A82BFB">
            <w:pPr>
              <w:widowControl w:val="0"/>
              <w:suppressAutoHyphens w:val="0"/>
              <w:autoSpaceDE w:val="0"/>
              <w:jc w:val="center"/>
              <w:rPr>
                <w:rFonts w:ascii="Calibri" w:hAnsi="Calibri"/>
                <w:b/>
                <w:color w:val="FF00FF"/>
                <w:sz w:val="28"/>
                <w:szCs w:val="28"/>
              </w:rPr>
            </w:pPr>
            <w:r w:rsidRPr="00E110EB">
              <w:rPr>
                <w:rFonts w:ascii="Calibri" w:hAnsi="Calibri"/>
                <w:b/>
                <w:color w:val="FF00FF"/>
                <w:sz w:val="28"/>
                <w:szCs w:val="28"/>
              </w:rPr>
              <w:t>Produits sucrés</w:t>
            </w:r>
          </w:p>
        </w:tc>
        <w:tc>
          <w:tcPr>
            <w:tcW w:w="47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724D" w:rsidRDefault="003E724D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Les menus sont équilibrés lorsqu’on retrouve les codes couleurs de chaque catégorie d’aliment.</w:t>
            </w:r>
          </w:p>
          <w:p w:rsidR="003E724D" w:rsidRDefault="003E724D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</w:p>
          <w:p w:rsidR="003E724D" w:rsidRDefault="003E724D" w:rsidP="00F21D84">
            <w:pPr>
              <w:widowControl w:val="0"/>
              <w:suppressAutoHyphens w:val="0"/>
              <w:autoSpaceDE w:val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Représentation minimum des produits sucrés</w:t>
            </w:r>
          </w:p>
          <w:p w:rsidR="00110806" w:rsidRDefault="00110806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  <w:r w:rsidRPr="002858E3">
              <w:rPr>
                <w:sz w:val="28"/>
                <w:szCs w:val="28"/>
                <w:highlight w:val="cyan"/>
              </w:rPr>
              <w:t>Menu alternatif</w:t>
            </w:r>
            <w:r>
              <w:rPr>
                <w:sz w:val="28"/>
                <w:szCs w:val="28"/>
              </w:rPr>
              <w:t> : choix de menu végétarien ou avec de la viande</w:t>
            </w:r>
          </w:p>
        </w:tc>
        <w:tc>
          <w:tcPr>
            <w:tcW w:w="4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724D" w:rsidRDefault="001E7215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Menus analysés par Mme Bergé</w:t>
            </w:r>
          </w:p>
          <w:p w:rsidR="003E724D" w:rsidRDefault="003E724D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diététicienne mandatée p</w:t>
            </w:r>
            <w:r w:rsidR="009F5D14">
              <w:rPr>
                <w:b/>
                <w:bCs/>
                <w:sz w:val="28"/>
                <w:szCs w:val="28"/>
              </w:rPr>
              <w:t>ar le Conseil départemental</w:t>
            </w:r>
            <w:r>
              <w:rPr>
                <w:b/>
                <w:bCs/>
                <w:sz w:val="28"/>
                <w:szCs w:val="28"/>
              </w:rPr>
              <w:t xml:space="preserve"> de l’Ariège</w:t>
            </w:r>
          </w:p>
          <w:p w:rsidR="003E724D" w:rsidRDefault="003E724D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</w:p>
          <w:p w:rsidR="003E724D" w:rsidRDefault="003E724D" w:rsidP="00F21D84">
            <w:pPr>
              <w:widowControl w:val="0"/>
              <w:suppressAutoHyphens w:val="0"/>
              <w:autoSpaceDE w:val="0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Référence : Arrêté du 30/09/2011</w:t>
            </w:r>
          </w:p>
        </w:tc>
      </w:tr>
    </w:tbl>
    <w:p w:rsidR="002759CC" w:rsidRPr="00B0357E" w:rsidRDefault="002759CC" w:rsidP="00B0357E">
      <w:pPr>
        <w:jc w:val="center"/>
        <w:rPr>
          <w:sz w:val="44"/>
          <w:szCs w:val="44"/>
        </w:rPr>
      </w:pPr>
    </w:p>
    <w:sectPr w:rsidR="002759CC" w:rsidRPr="00B0357E" w:rsidSect="00910E10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08BC"/>
    <w:rsid w:val="000143C8"/>
    <w:rsid w:val="0004636B"/>
    <w:rsid w:val="00055764"/>
    <w:rsid w:val="00086164"/>
    <w:rsid w:val="000A471E"/>
    <w:rsid w:val="000E59BB"/>
    <w:rsid w:val="000F0943"/>
    <w:rsid w:val="000F36DF"/>
    <w:rsid w:val="00110806"/>
    <w:rsid w:val="001175AB"/>
    <w:rsid w:val="00147721"/>
    <w:rsid w:val="00165202"/>
    <w:rsid w:val="00174853"/>
    <w:rsid w:val="001912DE"/>
    <w:rsid w:val="001A17AD"/>
    <w:rsid w:val="001A77FE"/>
    <w:rsid w:val="001E07D5"/>
    <w:rsid w:val="001E7215"/>
    <w:rsid w:val="001F79B1"/>
    <w:rsid w:val="002506AE"/>
    <w:rsid w:val="002759CC"/>
    <w:rsid w:val="00287383"/>
    <w:rsid w:val="002A6FE0"/>
    <w:rsid w:val="002D0AC1"/>
    <w:rsid w:val="002F2C9A"/>
    <w:rsid w:val="002F48DE"/>
    <w:rsid w:val="00355032"/>
    <w:rsid w:val="0036560B"/>
    <w:rsid w:val="003C0EB7"/>
    <w:rsid w:val="003E724D"/>
    <w:rsid w:val="00497A40"/>
    <w:rsid w:val="004B1BB3"/>
    <w:rsid w:val="004E0994"/>
    <w:rsid w:val="00506CCF"/>
    <w:rsid w:val="005074CB"/>
    <w:rsid w:val="00535D73"/>
    <w:rsid w:val="00547E82"/>
    <w:rsid w:val="00580138"/>
    <w:rsid w:val="005F2EEC"/>
    <w:rsid w:val="00674A44"/>
    <w:rsid w:val="006912F1"/>
    <w:rsid w:val="006E2511"/>
    <w:rsid w:val="006E7C66"/>
    <w:rsid w:val="00706958"/>
    <w:rsid w:val="00720E5D"/>
    <w:rsid w:val="00735ED7"/>
    <w:rsid w:val="0074258E"/>
    <w:rsid w:val="007A4363"/>
    <w:rsid w:val="007F2DD9"/>
    <w:rsid w:val="00816CD6"/>
    <w:rsid w:val="008461A8"/>
    <w:rsid w:val="00875667"/>
    <w:rsid w:val="00885D31"/>
    <w:rsid w:val="008B6B85"/>
    <w:rsid w:val="00910E10"/>
    <w:rsid w:val="00915241"/>
    <w:rsid w:val="00975EBD"/>
    <w:rsid w:val="009E09C9"/>
    <w:rsid w:val="009F5D14"/>
    <w:rsid w:val="00A625F5"/>
    <w:rsid w:val="00A749F4"/>
    <w:rsid w:val="00A82BFB"/>
    <w:rsid w:val="00A965EF"/>
    <w:rsid w:val="00AA0594"/>
    <w:rsid w:val="00AD2C79"/>
    <w:rsid w:val="00AE0DBA"/>
    <w:rsid w:val="00B0357E"/>
    <w:rsid w:val="00B5641C"/>
    <w:rsid w:val="00B576ED"/>
    <w:rsid w:val="00BA411E"/>
    <w:rsid w:val="00BA7E56"/>
    <w:rsid w:val="00BF762D"/>
    <w:rsid w:val="00C35389"/>
    <w:rsid w:val="00C66899"/>
    <w:rsid w:val="00C7020D"/>
    <w:rsid w:val="00C93086"/>
    <w:rsid w:val="00CB456B"/>
    <w:rsid w:val="00CD0121"/>
    <w:rsid w:val="00CF5FBC"/>
    <w:rsid w:val="00D04114"/>
    <w:rsid w:val="00D308BC"/>
    <w:rsid w:val="00D32534"/>
    <w:rsid w:val="00D77520"/>
    <w:rsid w:val="00DC19A8"/>
    <w:rsid w:val="00E15FAA"/>
    <w:rsid w:val="00E36899"/>
    <w:rsid w:val="00E9105D"/>
    <w:rsid w:val="00EE1F63"/>
    <w:rsid w:val="00EF4864"/>
    <w:rsid w:val="00F02D0A"/>
    <w:rsid w:val="00F90517"/>
    <w:rsid w:val="00FB5FC4"/>
    <w:rsid w:val="00FE49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E724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B0357E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0357E"/>
    <w:rPr>
      <w:rFonts w:ascii="Tahoma" w:eastAsia="Times New Roman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E724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B0357E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0357E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1</Pages>
  <Words>123</Words>
  <Characters>681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Académie de Toulouse</Company>
  <LinksUpToDate>false</LinksUpToDate>
  <CharactersWithSpaces>803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cuisine</dc:creator>
  <cp:lastModifiedBy>cuisine</cp:lastModifiedBy>
  <cp:revision>5</cp:revision>
  <cp:lastPrinted>2026-04-14T12:13:00Z</cp:lastPrinted>
  <dcterms:created xsi:type="dcterms:W3CDTF">2026-04-14T09:25:00Z</dcterms:created>
  <dcterms:modified xsi:type="dcterms:W3CDTF">2026-04-14T12:22:00Z</dcterms:modified>
</cp:coreProperties>
</file>